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7A16062" w14:textId="77777777" w:rsidR="00D23A49" w:rsidRPr="002073DC" w:rsidRDefault="00D23A49" w:rsidP="00D23A49">
      <w:pPr>
        <w:pStyle w:val="Sinespaciado"/>
        <w:jc w:val="center"/>
        <w:rPr>
          <w:rFonts w:ascii="Segoe UI" w:hAnsi="Segoe UI" w:cs="Segoe UI"/>
          <w:b/>
          <w:color w:val="1F497D" w:themeColor="text2"/>
          <w:sz w:val="40"/>
          <w:szCs w:val="40"/>
        </w:rPr>
      </w:pPr>
      <w:bookmarkStart w:id="0" w:name="_GoBack"/>
      <w:r w:rsidRPr="002073DC">
        <w:rPr>
          <w:rFonts w:ascii="Segoe UI" w:hAnsi="Segoe UI" w:cs="Segoe UI"/>
          <w:b/>
          <w:color w:val="1F497D" w:themeColor="text2"/>
          <w:sz w:val="40"/>
          <w:szCs w:val="40"/>
        </w:rPr>
        <w:t>ORLANDO UNIVERSO COMPLETO</w:t>
      </w:r>
    </w:p>
    <w:p w14:paraId="24FB4C12" w14:textId="77777777" w:rsidR="00D23A49" w:rsidRPr="002073DC" w:rsidRDefault="00D23A49" w:rsidP="00D23A49">
      <w:pPr>
        <w:pStyle w:val="Sinespaciado"/>
        <w:jc w:val="center"/>
        <w:rPr>
          <w:rFonts w:ascii="Segoe UI" w:hAnsi="Segoe UI" w:cs="Segoe UI"/>
          <w:b/>
          <w:color w:val="1F497D" w:themeColor="text2"/>
          <w:sz w:val="40"/>
          <w:szCs w:val="40"/>
        </w:rPr>
      </w:pPr>
      <w:r w:rsidRPr="002073DC">
        <w:rPr>
          <w:rFonts w:ascii="Segoe UI" w:hAnsi="Segoe UI" w:cs="Segoe UI"/>
          <w:b/>
          <w:color w:val="1F497D" w:themeColor="text2"/>
          <w:sz w:val="40"/>
          <w:szCs w:val="40"/>
        </w:rPr>
        <w:t>LAND TOUR</w:t>
      </w:r>
    </w:p>
    <w:p w14:paraId="57A2186B" w14:textId="77777777" w:rsidR="00D23A49" w:rsidRPr="00F62FD7" w:rsidRDefault="00D23A49" w:rsidP="00D23A49">
      <w:pPr>
        <w:pStyle w:val="Sinespaciado"/>
        <w:jc w:val="center"/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</w:pPr>
      <w:r w:rsidRPr="00F62FD7"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  <w:t>0</w:t>
      </w:r>
      <w:r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  <w:t>6</w:t>
      </w:r>
      <w:r w:rsidRPr="00F62FD7"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  <w:t xml:space="preserve"> NOCHES 0</w:t>
      </w:r>
      <w:r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  <w:t>7</w:t>
      </w:r>
      <w:r w:rsidRPr="00F62FD7">
        <w:rPr>
          <w:rFonts w:ascii="Segoe UI" w:hAnsi="Segoe UI" w:cs="Segoe UI"/>
          <w:b/>
          <w:color w:val="1F497D" w:themeColor="text2"/>
          <w:sz w:val="40"/>
          <w:szCs w:val="40"/>
          <w:lang w:val="es-MX"/>
        </w:rPr>
        <w:t xml:space="preserve"> DIAS</w:t>
      </w:r>
    </w:p>
    <w:p w14:paraId="008F9E76" w14:textId="77777777" w:rsidR="00D23A49" w:rsidRPr="00F62FD7" w:rsidRDefault="00D23A49" w:rsidP="00D23A49">
      <w:pPr>
        <w:pStyle w:val="Sinespaciado"/>
        <w:rPr>
          <w:rFonts w:ascii="Segoe UI" w:hAnsi="Segoe UI" w:cs="Segoe UI"/>
          <w:b/>
          <w:color w:val="1F497D" w:themeColor="text2"/>
          <w:u w:val="single"/>
          <w:lang w:val="es-MX"/>
        </w:rPr>
      </w:pPr>
    </w:p>
    <w:p w14:paraId="20BEC353" w14:textId="77777777" w:rsidR="00D23A49" w:rsidRPr="00F62FD7" w:rsidRDefault="00D23A49" w:rsidP="00D23A49">
      <w:pPr>
        <w:pStyle w:val="Sinespaciado"/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</w:pPr>
      <w:r w:rsidRPr="00F62FD7"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  <w:t>PROGRAMA INCLUYE:</w:t>
      </w:r>
    </w:p>
    <w:p w14:paraId="5158124E" w14:textId="77777777" w:rsidR="00D23A49" w:rsidRPr="00AF300F" w:rsidRDefault="00D23A49" w:rsidP="00D23A49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AF300F">
        <w:rPr>
          <w:rFonts w:ascii="Segoe UI" w:hAnsi="Segoe UI" w:cs="Segoe UI"/>
          <w:bCs/>
          <w:color w:val="1F497D" w:themeColor="text2"/>
          <w:sz w:val="18"/>
          <w:szCs w:val="18"/>
        </w:rPr>
        <w:t>Traslado aeropuerto – Hotel - aeropuerto</w:t>
      </w:r>
    </w:p>
    <w:p w14:paraId="3AC326CC" w14:textId="77777777" w:rsidR="00D23A49" w:rsidRPr="00AF300F" w:rsidRDefault="00D23A49" w:rsidP="00D23A49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sz w:val="18"/>
          <w:szCs w:val="18"/>
        </w:rPr>
      </w:pPr>
      <w:r w:rsidRPr="00AF300F"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  <w:t>0</w:t>
      </w:r>
      <w:r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  <w:t>6</w:t>
      </w:r>
      <w:r w:rsidRPr="00AF300F">
        <w:rPr>
          <w:rFonts w:ascii="Segoe UI" w:hAnsi="Segoe UI" w:cs="Segoe UI"/>
          <w:b/>
          <w:color w:val="1F497D" w:themeColor="text2"/>
          <w:sz w:val="18"/>
          <w:szCs w:val="18"/>
          <w:u w:val="single"/>
        </w:rPr>
        <w:t xml:space="preserve"> noches</w:t>
      </w:r>
      <w:r w:rsidRPr="00AF300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de alojamiento en el hotel ROSEN INN LAKE BUENA VISTA 3* o similar</w:t>
      </w:r>
    </w:p>
    <w:p w14:paraId="6BB423D8" w14:textId="77777777" w:rsidR="00D23A49" w:rsidRPr="00FD2D8B" w:rsidRDefault="00D23A49" w:rsidP="00D23A49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sz w:val="18"/>
          <w:szCs w:val="18"/>
          <w:highlight w:val="yellow"/>
        </w:rPr>
      </w:pPr>
      <w:r w:rsidRPr="00FD2D8B">
        <w:rPr>
          <w:rFonts w:ascii="Segoe UI" w:hAnsi="Segoe UI" w:cs="Segoe UI"/>
          <w:bCs/>
          <w:color w:val="1F497D" w:themeColor="text2"/>
          <w:sz w:val="18"/>
          <w:szCs w:val="18"/>
          <w:highlight w:val="yellow"/>
        </w:rPr>
        <w:t>Desayuno buffet.</w:t>
      </w:r>
    </w:p>
    <w:p w14:paraId="78CFF719" w14:textId="77777777" w:rsidR="00D23A49" w:rsidRPr="00AF300F" w:rsidRDefault="00D23A49" w:rsidP="00D23A49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sz w:val="18"/>
          <w:szCs w:val="18"/>
        </w:rPr>
      </w:pPr>
      <w:r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Cortesía </w:t>
      </w:r>
      <w:r w:rsidRPr="00AF300F"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traslados a los parques </w:t>
      </w:r>
      <w:proofErr w:type="spellStart"/>
      <w:r>
        <w:rPr>
          <w:rFonts w:ascii="Segoe UI" w:hAnsi="Segoe UI" w:cs="Segoe UI"/>
          <w:bCs/>
          <w:color w:val="1F497D" w:themeColor="text2"/>
          <w:sz w:val="18"/>
          <w:szCs w:val="18"/>
        </w:rPr>
        <w:t>shuttle</w:t>
      </w:r>
      <w:proofErr w:type="spellEnd"/>
      <w:r>
        <w:rPr>
          <w:rFonts w:ascii="Segoe UI" w:hAnsi="Segoe UI" w:cs="Segoe UI"/>
          <w:bCs/>
          <w:color w:val="1F497D" w:themeColor="text2"/>
          <w:sz w:val="18"/>
          <w:szCs w:val="18"/>
        </w:rPr>
        <w:t xml:space="preserve"> del hotel. </w:t>
      </w:r>
    </w:p>
    <w:p w14:paraId="5D476DFF" w14:textId="77777777" w:rsidR="00D23A49" w:rsidRPr="00AF300F" w:rsidRDefault="00D23A49" w:rsidP="00D23A49">
      <w:pPr>
        <w:pStyle w:val="Sinespaciado"/>
        <w:numPr>
          <w:ilvl w:val="0"/>
          <w:numId w:val="2"/>
        </w:numPr>
        <w:rPr>
          <w:rFonts w:ascii="Segoe UI" w:hAnsi="Segoe UI" w:cs="Segoe UI"/>
          <w:b/>
          <w:color w:val="1F497D" w:themeColor="text2"/>
          <w:sz w:val="18"/>
          <w:szCs w:val="18"/>
        </w:rPr>
      </w:pPr>
      <w:r w:rsidRPr="00AF300F">
        <w:rPr>
          <w:rFonts w:ascii="Segoe UI" w:hAnsi="Segoe UI" w:cs="Segoe UI"/>
          <w:b/>
          <w:color w:val="1F497D" w:themeColor="text2"/>
          <w:sz w:val="18"/>
          <w:szCs w:val="18"/>
        </w:rPr>
        <w:t>1 día de admisión a UNIVERSAL STUDIOS con tren Harry Potter Park to Park</w:t>
      </w:r>
    </w:p>
    <w:p w14:paraId="1853A97A" w14:textId="77777777" w:rsidR="00D23A49" w:rsidRDefault="00D23A49" w:rsidP="00D23A49">
      <w:pPr>
        <w:pStyle w:val="Sinespaciado"/>
        <w:numPr>
          <w:ilvl w:val="0"/>
          <w:numId w:val="2"/>
        </w:numPr>
        <w:rPr>
          <w:rFonts w:ascii="Segoe UI" w:hAnsi="Segoe UI" w:cs="Segoe UI"/>
          <w:b/>
          <w:color w:val="1F497D" w:themeColor="text2"/>
          <w:sz w:val="18"/>
          <w:szCs w:val="18"/>
        </w:rPr>
      </w:pPr>
      <w:r w:rsidRPr="00AF300F">
        <w:rPr>
          <w:rFonts w:ascii="Segoe UI" w:hAnsi="Segoe UI" w:cs="Segoe UI"/>
          <w:b/>
          <w:color w:val="1F497D" w:themeColor="text2"/>
          <w:sz w:val="18"/>
          <w:szCs w:val="18"/>
        </w:rPr>
        <w:t>1 día de admisión ISLA DE LA AVENTURA con tren Harry Potter Park to Park</w:t>
      </w:r>
    </w:p>
    <w:p w14:paraId="5C997EFE" w14:textId="77777777" w:rsidR="00D23A49" w:rsidRDefault="00D23A49" w:rsidP="00D23A49">
      <w:pPr>
        <w:pStyle w:val="Sinespaciado"/>
        <w:numPr>
          <w:ilvl w:val="0"/>
          <w:numId w:val="2"/>
        </w:numPr>
        <w:rPr>
          <w:rFonts w:ascii="Segoe UI" w:hAnsi="Segoe UI" w:cs="Segoe UI"/>
          <w:b/>
          <w:color w:val="1F497D" w:themeColor="text2"/>
          <w:sz w:val="18"/>
          <w:szCs w:val="18"/>
        </w:rPr>
      </w:pPr>
      <w:r>
        <w:rPr>
          <w:rFonts w:ascii="Segoe UI" w:hAnsi="Segoe UI" w:cs="Segoe UI"/>
          <w:b/>
          <w:color w:val="1F497D" w:themeColor="text2"/>
          <w:sz w:val="18"/>
          <w:szCs w:val="18"/>
        </w:rPr>
        <w:t>1 día de admisión al nuevo parque UNIVERSAL EPIC UNIVERS</w:t>
      </w:r>
    </w:p>
    <w:p w14:paraId="07A9AFAB" w14:textId="77777777" w:rsidR="00D23A49" w:rsidRPr="00AF300F" w:rsidRDefault="00D23A49" w:rsidP="00D23A49">
      <w:pPr>
        <w:pStyle w:val="Sinespaciado"/>
        <w:numPr>
          <w:ilvl w:val="0"/>
          <w:numId w:val="2"/>
        </w:numPr>
        <w:rPr>
          <w:rFonts w:ascii="Segoe UI" w:hAnsi="Segoe UI" w:cs="Segoe UI"/>
          <w:b/>
          <w:color w:val="1F497D" w:themeColor="text2"/>
          <w:sz w:val="18"/>
          <w:szCs w:val="18"/>
        </w:rPr>
      </w:pPr>
      <w:r>
        <w:rPr>
          <w:rFonts w:ascii="Segoe UI" w:hAnsi="Segoe UI" w:cs="Segoe UI"/>
          <w:b/>
          <w:color w:val="1F497D" w:themeColor="text2"/>
          <w:sz w:val="18"/>
          <w:szCs w:val="18"/>
        </w:rPr>
        <w:t>1 día de admisión al parque acuático UNIVERSAL VULCANO BAY</w:t>
      </w:r>
    </w:p>
    <w:p w14:paraId="13C4DAFC" w14:textId="77777777" w:rsidR="00D23A49" w:rsidRPr="00AF300F" w:rsidRDefault="00D23A49" w:rsidP="00D23A49">
      <w:pPr>
        <w:pStyle w:val="Sinespaciado"/>
        <w:numPr>
          <w:ilvl w:val="0"/>
          <w:numId w:val="2"/>
        </w:numPr>
        <w:rPr>
          <w:rFonts w:ascii="Segoe UI" w:hAnsi="Segoe UI" w:cs="Segoe UI"/>
          <w:b/>
          <w:color w:val="1F497D" w:themeColor="text2"/>
          <w:sz w:val="18"/>
          <w:szCs w:val="18"/>
        </w:rPr>
      </w:pPr>
      <w:r w:rsidRPr="00AF300F">
        <w:rPr>
          <w:rFonts w:ascii="Segoe UI" w:hAnsi="Segoe UI" w:cs="Segoe UI"/>
          <w:b/>
          <w:color w:val="1F497D" w:themeColor="text2"/>
          <w:sz w:val="18"/>
          <w:szCs w:val="18"/>
        </w:rPr>
        <w:t xml:space="preserve">1 día de compras PREMIUM OUTLET </w:t>
      </w:r>
    </w:p>
    <w:p w14:paraId="0211C14E" w14:textId="77777777" w:rsidR="00D23A49" w:rsidRPr="00AF300F" w:rsidRDefault="00D23A49" w:rsidP="00D23A49">
      <w:pPr>
        <w:pStyle w:val="Sinespaciado"/>
        <w:numPr>
          <w:ilvl w:val="0"/>
          <w:numId w:val="2"/>
        </w:numPr>
        <w:rPr>
          <w:rFonts w:ascii="Segoe UI" w:hAnsi="Segoe UI" w:cs="Segoe UI"/>
          <w:bCs/>
          <w:color w:val="1F497D" w:themeColor="text2"/>
          <w:sz w:val="18"/>
          <w:szCs w:val="18"/>
          <w:lang w:val="es-MX"/>
        </w:rPr>
      </w:pPr>
      <w:r w:rsidRPr="00AF300F">
        <w:rPr>
          <w:rFonts w:ascii="Segoe UI" w:hAnsi="Segoe UI" w:cs="Segoe UI"/>
          <w:bCs/>
          <w:color w:val="1F497D" w:themeColor="text2"/>
          <w:sz w:val="18"/>
          <w:szCs w:val="18"/>
        </w:rPr>
        <w:t>Impuestos hoteleros</w:t>
      </w:r>
      <w:r>
        <w:rPr>
          <w:rFonts w:ascii="Segoe UI" w:hAnsi="Segoe UI" w:cs="Segoe UI"/>
          <w:bCs/>
          <w:color w:val="1F497D" w:themeColor="text2"/>
          <w:sz w:val="18"/>
          <w:szCs w:val="18"/>
        </w:rPr>
        <w:t>.</w:t>
      </w:r>
    </w:p>
    <w:p w14:paraId="7E3172F2" w14:textId="77777777" w:rsidR="00D23A49" w:rsidRPr="00F62FD7" w:rsidRDefault="00D23A49" w:rsidP="00D23A49">
      <w:pPr>
        <w:pStyle w:val="Default"/>
        <w:rPr>
          <w:rFonts w:ascii="Segoe UI" w:hAnsi="Segoe UI" w:cs="Segoe UI"/>
          <w:color w:val="1F497D" w:themeColor="text2"/>
          <w:lang w:val="es-MX"/>
        </w:rPr>
      </w:pPr>
    </w:p>
    <w:p w14:paraId="4A13B529" w14:textId="77777777" w:rsidR="00D23A49" w:rsidRPr="00F62FD7" w:rsidRDefault="00D23A49" w:rsidP="00D23A49">
      <w:pPr>
        <w:pStyle w:val="Sinespaciado"/>
        <w:jc w:val="center"/>
        <w:rPr>
          <w:rFonts w:ascii="Segoe UI" w:hAnsi="Segoe UI" w:cs="Segoe UI"/>
          <w:b/>
          <w:color w:val="1F497D" w:themeColor="text2"/>
        </w:rPr>
      </w:pPr>
      <w:r w:rsidRPr="00F62FD7">
        <w:rPr>
          <w:rFonts w:ascii="Segoe UI" w:hAnsi="Segoe UI" w:cs="Segoe UI"/>
          <w:b/>
          <w:color w:val="1F497D" w:themeColor="text2"/>
        </w:rPr>
        <w:t>PRECIO POR PERSONA EN DÓLARES</w:t>
      </w:r>
    </w:p>
    <w:tbl>
      <w:tblPr>
        <w:tblStyle w:val="Tablaconcuadrcula"/>
        <w:tblW w:w="11276" w:type="dxa"/>
        <w:jc w:val="center"/>
        <w:tblLook w:val="04A0" w:firstRow="1" w:lastRow="0" w:firstColumn="1" w:lastColumn="0" w:noHBand="0" w:noVBand="1"/>
      </w:tblPr>
      <w:tblGrid>
        <w:gridCol w:w="3117"/>
        <w:gridCol w:w="2984"/>
        <w:gridCol w:w="1728"/>
        <w:gridCol w:w="614"/>
        <w:gridCol w:w="614"/>
        <w:gridCol w:w="608"/>
        <w:gridCol w:w="623"/>
        <w:gridCol w:w="988"/>
      </w:tblGrid>
      <w:tr w:rsidR="00D23A49" w:rsidRPr="00F62FD7" w14:paraId="212C5242" w14:textId="77777777" w:rsidTr="00AA55D6">
        <w:trPr>
          <w:trHeight w:val="65"/>
          <w:jc w:val="center"/>
        </w:trPr>
        <w:tc>
          <w:tcPr>
            <w:tcW w:w="3118" w:type="dxa"/>
            <w:tcBorders>
              <w:bottom w:val="single" w:sz="4" w:space="0" w:color="auto"/>
            </w:tcBorders>
            <w:shd w:val="clear" w:color="auto" w:fill="984806" w:themeFill="accent6" w:themeFillShade="80"/>
          </w:tcPr>
          <w:p w14:paraId="7119D16A" w14:textId="77777777" w:rsidR="00D23A49" w:rsidRPr="00F62FD7" w:rsidRDefault="00D23A49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F62FD7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HOTEL</w:t>
            </w:r>
          </w:p>
        </w:tc>
        <w:tc>
          <w:tcPr>
            <w:tcW w:w="2984" w:type="dxa"/>
            <w:shd w:val="clear" w:color="auto" w:fill="984806" w:themeFill="accent6" w:themeFillShade="80"/>
          </w:tcPr>
          <w:p w14:paraId="0683C274" w14:textId="77777777" w:rsidR="00D23A49" w:rsidRPr="00F62FD7" w:rsidRDefault="00D23A49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F62FD7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FECHAS</w:t>
            </w:r>
          </w:p>
        </w:tc>
        <w:tc>
          <w:tcPr>
            <w:tcW w:w="1728" w:type="dxa"/>
            <w:shd w:val="clear" w:color="auto" w:fill="984806" w:themeFill="accent6" w:themeFillShade="80"/>
          </w:tcPr>
          <w:p w14:paraId="07C781D5" w14:textId="77777777" w:rsidR="00D23A49" w:rsidRPr="00F62FD7" w:rsidRDefault="00D23A49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F62FD7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FORMA DE PAGO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0BCC89DF" w14:textId="77777777" w:rsidR="00D23A49" w:rsidRPr="00F62FD7" w:rsidRDefault="00D23A49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F62FD7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SGL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40D1DA0C" w14:textId="77777777" w:rsidR="00D23A49" w:rsidRPr="00F62FD7" w:rsidRDefault="00D23A49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F62FD7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DBL</w:t>
            </w:r>
          </w:p>
        </w:tc>
        <w:tc>
          <w:tcPr>
            <w:tcW w:w="608" w:type="dxa"/>
            <w:shd w:val="clear" w:color="auto" w:fill="984806" w:themeFill="accent6" w:themeFillShade="80"/>
          </w:tcPr>
          <w:p w14:paraId="4DA6D460" w14:textId="77777777" w:rsidR="00D23A49" w:rsidRPr="00F62FD7" w:rsidRDefault="00D23A49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F62FD7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TPL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142E54CC" w14:textId="77777777" w:rsidR="00D23A49" w:rsidRPr="00F62FD7" w:rsidRDefault="00D23A49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F62FD7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CDPL</w:t>
            </w:r>
          </w:p>
        </w:tc>
        <w:tc>
          <w:tcPr>
            <w:tcW w:w="0" w:type="auto"/>
            <w:shd w:val="clear" w:color="auto" w:fill="984806" w:themeFill="accent6" w:themeFillShade="80"/>
          </w:tcPr>
          <w:p w14:paraId="5077DB7E" w14:textId="77777777" w:rsidR="00D23A49" w:rsidRPr="00F62FD7" w:rsidRDefault="00D23A49" w:rsidP="00AA55D6">
            <w:pPr>
              <w:pStyle w:val="Sinespaciado"/>
              <w:jc w:val="center"/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</w:pPr>
            <w:r w:rsidRPr="00F62FD7">
              <w:rPr>
                <w:rFonts w:ascii="Segoe UI" w:hAnsi="Segoe UI" w:cs="Segoe UI"/>
                <w:b/>
                <w:color w:val="FFFFFF" w:themeColor="background1"/>
                <w:sz w:val="16"/>
                <w:szCs w:val="16"/>
              </w:rPr>
              <w:t>CHD /JNR</w:t>
            </w:r>
          </w:p>
        </w:tc>
      </w:tr>
      <w:tr w:rsidR="00D23A49" w:rsidRPr="00F62FD7" w14:paraId="1AC5E475" w14:textId="77777777" w:rsidTr="00AA55D6">
        <w:trPr>
          <w:trHeight w:val="293"/>
          <w:jc w:val="center"/>
        </w:trPr>
        <w:tc>
          <w:tcPr>
            <w:tcW w:w="3118" w:type="dxa"/>
            <w:vMerge w:val="restart"/>
            <w:shd w:val="clear" w:color="auto" w:fill="EEECE1" w:themeFill="background2"/>
            <w:vAlign w:val="center"/>
          </w:tcPr>
          <w:p w14:paraId="3C5C6D84" w14:textId="77777777" w:rsidR="00D23A49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6A1CD1">
              <w:rPr>
                <w:rFonts w:ascii="Segoe UI" w:hAnsi="Segoe UI" w:cs="Segoe UI"/>
                <w:sz w:val="18"/>
                <w:szCs w:val="18"/>
                <w:lang w:val="en-US"/>
              </w:rPr>
              <w:t>ROSEN INN AT POINTE</w:t>
            </w:r>
          </w:p>
          <w:p w14:paraId="40E23BFE" w14:textId="77777777" w:rsidR="00D23A49" w:rsidRPr="006A1CD1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O SIMILAR</w:t>
            </w:r>
          </w:p>
        </w:tc>
        <w:tc>
          <w:tcPr>
            <w:tcW w:w="2984" w:type="dxa"/>
            <w:vAlign w:val="center"/>
          </w:tcPr>
          <w:p w14:paraId="42244D59" w14:textId="77777777" w:rsidR="00D23A49" w:rsidRPr="00F62FD7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</w:pPr>
            <w:r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  <w:t xml:space="preserve">22 MAYO – 10 JUNIO </w:t>
            </w:r>
          </w:p>
        </w:tc>
        <w:tc>
          <w:tcPr>
            <w:tcW w:w="1728" w:type="dxa"/>
            <w:vAlign w:val="center"/>
          </w:tcPr>
          <w:p w14:paraId="05B83384" w14:textId="77777777" w:rsidR="00D23A49" w:rsidRPr="00F62FD7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</w:pPr>
            <w:r w:rsidRPr="00F62FD7"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  <w:t xml:space="preserve"> Efectivo </w:t>
            </w:r>
          </w:p>
          <w:p w14:paraId="069CFCD0" w14:textId="77777777" w:rsidR="00D23A49" w:rsidRPr="00F62FD7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</w:pPr>
            <w:r w:rsidRPr="00F62FD7"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  <w:t>Tarjeta de crédito</w:t>
            </w:r>
          </w:p>
        </w:tc>
        <w:tc>
          <w:tcPr>
            <w:tcW w:w="0" w:type="auto"/>
            <w:vAlign w:val="center"/>
          </w:tcPr>
          <w:p w14:paraId="4F9B7155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FD2D8B">
              <w:rPr>
                <w:rFonts w:ascii="Segoe UI" w:hAnsi="Segoe UI" w:cs="Segoe UI"/>
                <w:sz w:val="18"/>
                <w:szCs w:val="18"/>
                <w:lang w:val="en-US"/>
              </w:rPr>
              <w:t>1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599</w:t>
            </w:r>
          </w:p>
          <w:p w14:paraId="1957A572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1738</w:t>
            </w:r>
          </w:p>
        </w:tc>
        <w:tc>
          <w:tcPr>
            <w:tcW w:w="0" w:type="auto"/>
            <w:vAlign w:val="center"/>
          </w:tcPr>
          <w:p w14:paraId="5272B88A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FD2D8B">
              <w:rPr>
                <w:rFonts w:ascii="Segoe UI" w:hAnsi="Segoe UI" w:cs="Segoe UI"/>
                <w:sz w:val="18"/>
                <w:szCs w:val="18"/>
                <w:lang w:val="en-US"/>
              </w:rPr>
              <w:t>1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199</w:t>
            </w:r>
          </w:p>
          <w:p w14:paraId="161E73D5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FD2D8B">
              <w:rPr>
                <w:rFonts w:ascii="Segoe UI" w:hAnsi="Segoe UI" w:cs="Segoe UI"/>
                <w:sz w:val="18"/>
                <w:szCs w:val="18"/>
                <w:lang w:val="en-US"/>
              </w:rPr>
              <w:t>1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303</w:t>
            </w:r>
          </w:p>
        </w:tc>
        <w:tc>
          <w:tcPr>
            <w:tcW w:w="608" w:type="dxa"/>
            <w:vAlign w:val="center"/>
          </w:tcPr>
          <w:p w14:paraId="294E62DC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1079</w:t>
            </w:r>
          </w:p>
          <w:p w14:paraId="3F335967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FD2D8B">
              <w:rPr>
                <w:rFonts w:ascii="Segoe UI" w:hAnsi="Segoe UI" w:cs="Segoe UI"/>
                <w:sz w:val="18"/>
                <w:szCs w:val="18"/>
                <w:lang w:val="en-US"/>
              </w:rPr>
              <w:t>1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173</w:t>
            </w:r>
          </w:p>
        </w:tc>
        <w:tc>
          <w:tcPr>
            <w:tcW w:w="0" w:type="auto"/>
          </w:tcPr>
          <w:p w14:paraId="2FF9A933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b/>
                <w:bCs/>
                <w:color w:val="FF0000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b/>
                <w:bCs/>
                <w:color w:val="FF0000"/>
                <w:sz w:val="18"/>
                <w:szCs w:val="18"/>
                <w:lang w:val="en-US"/>
              </w:rPr>
              <w:t>999</w:t>
            </w:r>
          </w:p>
          <w:p w14:paraId="17DCC8C5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1086</w:t>
            </w:r>
          </w:p>
        </w:tc>
        <w:tc>
          <w:tcPr>
            <w:tcW w:w="0" w:type="auto"/>
          </w:tcPr>
          <w:p w14:paraId="0C0EECBC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799</w:t>
            </w:r>
          </w:p>
          <w:p w14:paraId="339CA07F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868</w:t>
            </w:r>
          </w:p>
        </w:tc>
      </w:tr>
      <w:tr w:rsidR="00D23A49" w:rsidRPr="00F62FD7" w14:paraId="6C3248E0" w14:textId="77777777" w:rsidTr="00AA55D6">
        <w:trPr>
          <w:trHeight w:val="293"/>
          <w:jc w:val="center"/>
        </w:trPr>
        <w:tc>
          <w:tcPr>
            <w:tcW w:w="3118" w:type="dxa"/>
            <w:vMerge/>
            <w:shd w:val="clear" w:color="auto" w:fill="EEECE1" w:themeFill="background2"/>
            <w:vAlign w:val="center"/>
          </w:tcPr>
          <w:p w14:paraId="34DA1873" w14:textId="77777777" w:rsidR="00D23A49" w:rsidRPr="00F62FD7" w:rsidRDefault="00D23A49" w:rsidP="00AA55D6">
            <w:pPr>
              <w:jc w:val="center"/>
              <w:rPr>
                <w:rFonts w:ascii="Segoe UI" w:hAnsi="Segoe UI" w:cs="Segoe UI"/>
                <w:bCs/>
                <w:sz w:val="18"/>
                <w:szCs w:val="18"/>
              </w:rPr>
            </w:pPr>
          </w:p>
        </w:tc>
        <w:tc>
          <w:tcPr>
            <w:tcW w:w="2984" w:type="dxa"/>
            <w:vAlign w:val="center"/>
          </w:tcPr>
          <w:p w14:paraId="2DE8B33E" w14:textId="77777777" w:rsidR="00D23A49" w:rsidRPr="00F62FD7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</w:pPr>
            <w:r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  <w:t>21 JUNIO – 31 AGOSTO</w:t>
            </w:r>
          </w:p>
        </w:tc>
        <w:tc>
          <w:tcPr>
            <w:tcW w:w="1728" w:type="dxa"/>
            <w:vAlign w:val="center"/>
          </w:tcPr>
          <w:p w14:paraId="53312598" w14:textId="77777777" w:rsidR="00D23A49" w:rsidRPr="00F62FD7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</w:pPr>
            <w:r w:rsidRPr="00F62FD7"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  <w:t xml:space="preserve"> Efectivo </w:t>
            </w:r>
          </w:p>
          <w:p w14:paraId="1F7C0A6B" w14:textId="77777777" w:rsidR="00D23A49" w:rsidRPr="00F62FD7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</w:pPr>
            <w:r w:rsidRPr="00F62FD7">
              <w:rPr>
                <w:rFonts w:ascii="Segoe UI" w:hAnsi="Segoe UI" w:cs="Segoe UI"/>
                <w:sz w:val="18"/>
                <w:szCs w:val="18"/>
                <w:u w:val="single"/>
                <w:lang w:val="es-MX"/>
              </w:rPr>
              <w:t>Tarjeta de crédito</w:t>
            </w:r>
          </w:p>
        </w:tc>
        <w:tc>
          <w:tcPr>
            <w:tcW w:w="0" w:type="auto"/>
            <w:vAlign w:val="center"/>
          </w:tcPr>
          <w:p w14:paraId="74A8684F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FD2D8B">
              <w:rPr>
                <w:rFonts w:ascii="Segoe UI" w:hAnsi="Segoe UI" w:cs="Segoe UI"/>
                <w:sz w:val="18"/>
                <w:szCs w:val="18"/>
                <w:lang w:val="en-US"/>
              </w:rPr>
              <w:t>1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629</w:t>
            </w:r>
          </w:p>
          <w:p w14:paraId="7BB69CCD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1771</w:t>
            </w:r>
          </w:p>
        </w:tc>
        <w:tc>
          <w:tcPr>
            <w:tcW w:w="0" w:type="auto"/>
            <w:vAlign w:val="center"/>
          </w:tcPr>
          <w:p w14:paraId="27AA594A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1219</w:t>
            </w:r>
          </w:p>
          <w:p w14:paraId="4D302640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FD2D8B">
              <w:rPr>
                <w:rFonts w:ascii="Segoe UI" w:hAnsi="Segoe UI" w:cs="Segoe UI"/>
                <w:sz w:val="18"/>
                <w:szCs w:val="18"/>
                <w:lang w:val="en-US"/>
              </w:rPr>
              <w:t>1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325</w:t>
            </w:r>
          </w:p>
        </w:tc>
        <w:tc>
          <w:tcPr>
            <w:tcW w:w="608" w:type="dxa"/>
            <w:vAlign w:val="center"/>
          </w:tcPr>
          <w:p w14:paraId="4B385232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1099</w:t>
            </w:r>
          </w:p>
          <w:p w14:paraId="4AB6260D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FD2D8B">
              <w:rPr>
                <w:rFonts w:ascii="Segoe UI" w:hAnsi="Segoe UI" w:cs="Segoe UI"/>
                <w:sz w:val="18"/>
                <w:szCs w:val="18"/>
                <w:lang w:val="en-US"/>
              </w:rPr>
              <w:t>1</w:t>
            </w: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195</w:t>
            </w:r>
          </w:p>
        </w:tc>
        <w:tc>
          <w:tcPr>
            <w:tcW w:w="0" w:type="auto"/>
          </w:tcPr>
          <w:p w14:paraId="48DE8B0D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1019</w:t>
            </w:r>
          </w:p>
          <w:p w14:paraId="1C8952C2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1108</w:t>
            </w:r>
          </w:p>
        </w:tc>
        <w:tc>
          <w:tcPr>
            <w:tcW w:w="0" w:type="auto"/>
          </w:tcPr>
          <w:p w14:paraId="5B389891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799</w:t>
            </w:r>
          </w:p>
          <w:p w14:paraId="2541E671" w14:textId="77777777" w:rsidR="00D23A49" w:rsidRPr="00FD2D8B" w:rsidRDefault="00D23A49" w:rsidP="00AA55D6">
            <w:pPr>
              <w:jc w:val="center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>
              <w:rPr>
                <w:rFonts w:ascii="Segoe UI" w:hAnsi="Segoe UI" w:cs="Segoe UI"/>
                <w:sz w:val="18"/>
                <w:szCs w:val="18"/>
                <w:lang w:val="en-US"/>
              </w:rPr>
              <w:t>868</w:t>
            </w:r>
          </w:p>
        </w:tc>
      </w:tr>
    </w:tbl>
    <w:p w14:paraId="6022B2AF" w14:textId="77777777" w:rsidR="00D23A49" w:rsidRPr="00F62FD7" w:rsidRDefault="00D23A49" w:rsidP="00D23A49">
      <w:pPr>
        <w:pStyle w:val="Sinespaciado"/>
        <w:jc w:val="center"/>
        <w:rPr>
          <w:rFonts w:ascii="Segoe UI" w:hAnsi="Segoe UI" w:cs="Segoe UI"/>
          <w:b/>
          <w:color w:val="1F497D" w:themeColor="text2"/>
        </w:rPr>
      </w:pPr>
    </w:p>
    <w:p w14:paraId="69E7314A" w14:textId="2C1F98FD" w:rsidR="00D23A49" w:rsidRPr="00F62FD7" w:rsidRDefault="00D23A49" w:rsidP="00D23A49">
      <w:pPr>
        <w:pStyle w:val="Sinespaciado"/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</w:pPr>
    </w:p>
    <w:p w14:paraId="655AE129" w14:textId="77777777" w:rsidR="00D23A49" w:rsidRPr="007C69A3" w:rsidRDefault="00D23A49" w:rsidP="00D23A49">
      <w:pPr>
        <w:pStyle w:val="Sinespaciado"/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</w:pPr>
      <w:r w:rsidRPr="007C69A3"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  <w:t>POLÍTICAS DE PAGO</w:t>
      </w:r>
    </w:p>
    <w:p w14:paraId="6A7CD6B5" w14:textId="77777777" w:rsidR="00D23A49" w:rsidRPr="007C69A3" w:rsidRDefault="00D23A49" w:rsidP="00D23A49">
      <w:pPr>
        <w:pStyle w:val="Sinespaciado"/>
        <w:numPr>
          <w:ilvl w:val="0"/>
          <w:numId w:val="3"/>
        </w:numPr>
        <w:rPr>
          <w:rFonts w:ascii="Segoe UI" w:hAnsi="Segoe UI" w:cs="Segoe UI"/>
          <w:bCs/>
          <w:color w:val="1F497D" w:themeColor="text2"/>
          <w:sz w:val="16"/>
          <w:szCs w:val="16"/>
        </w:rPr>
      </w:pPr>
      <w:r w:rsidRPr="007C69A3">
        <w:rPr>
          <w:rFonts w:ascii="Segoe UI" w:hAnsi="Segoe UI" w:cs="Segoe UI"/>
          <w:bCs/>
          <w:color w:val="1F497D" w:themeColor="text2"/>
          <w:sz w:val="16"/>
          <w:szCs w:val="16"/>
        </w:rPr>
        <w:t>Se requiere abono de $</w:t>
      </w:r>
      <w:r>
        <w:rPr>
          <w:rFonts w:ascii="Segoe UI" w:hAnsi="Segoe UI" w:cs="Segoe UI"/>
          <w:bCs/>
          <w:color w:val="1F497D" w:themeColor="text2"/>
          <w:sz w:val="16"/>
          <w:szCs w:val="16"/>
        </w:rPr>
        <w:t>100</w:t>
      </w:r>
      <w:r w:rsidRPr="007C69A3">
        <w:rPr>
          <w:rFonts w:ascii="Segoe UI" w:hAnsi="Segoe UI" w:cs="Segoe UI"/>
          <w:bCs/>
          <w:color w:val="1F497D" w:themeColor="text2"/>
          <w:sz w:val="16"/>
          <w:szCs w:val="16"/>
        </w:rPr>
        <w:t xml:space="preserve"> por persona. La diferencia debe ser pagada 30 días antes del viaje.</w:t>
      </w:r>
    </w:p>
    <w:p w14:paraId="5245BE69" w14:textId="77777777" w:rsidR="00D23A49" w:rsidRPr="007C69A3" w:rsidRDefault="00D23A49" w:rsidP="00D23A49">
      <w:pPr>
        <w:pStyle w:val="Sinespaciado"/>
        <w:numPr>
          <w:ilvl w:val="0"/>
          <w:numId w:val="3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C69A3">
        <w:rPr>
          <w:rFonts w:ascii="Segoe UI" w:hAnsi="Segoe UI" w:cs="Segoe UI"/>
          <w:color w:val="1F497D" w:themeColor="text2"/>
          <w:sz w:val="16"/>
          <w:szCs w:val="16"/>
        </w:rPr>
        <w:t>Una vez confirmado la tarifa es no reembolsable. No aplica cambios.</w:t>
      </w:r>
    </w:p>
    <w:p w14:paraId="58A6A81F" w14:textId="77777777" w:rsidR="00D23A49" w:rsidRPr="007C69A3" w:rsidRDefault="00D23A49" w:rsidP="00D23A49">
      <w:pPr>
        <w:pStyle w:val="Sinespaciado"/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</w:pPr>
      <w:r w:rsidRPr="007C69A3"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  <w:t>POLÍTICAS DE CANCELACIÓN</w:t>
      </w:r>
    </w:p>
    <w:p w14:paraId="0C8C8F45" w14:textId="77777777" w:rsidR="00D23A49" w:rsidRPr="007C69A3" w:rsidRDefault="00D23A49" w:rsidP="00D23A49">
      <w:pPr>
        <w:pStyle w:val="Sinespaciado"/>
        <w:numPr>
          <w:ilvl w:val="0"/>
          <w:numId w:val="4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C69A3">
        <w:rPr>
          <w:rFonts w:ascii="Segoe UI" w:hAnsi="Segoe UI" w:cs="Segoe UI"/>
          <w:color w:val="1F497D" w:themeColor="text2"/>
          <w:sz w:val="16"/>
          <w:szCs w:val="16"/>
        </w:rPr>
        <w:t>Toda reserva anulada aplica PENALIDAD de acuerdo con políticas de los proveedores</w:t>
      </w:r>
    </w:p>
    <w:p w14:paraId="07611406" w14:textId="77777777" w:rsidR="00D23A49" w:rsidRPr="007C69A3" w:rsidRDefault="00D23A49" w:rsidP="00D23A49">
      <w:pPr>
        <w:pStyle w:val="Sinespaciado"/>
        <w:numPr>
          <w:ilvl w:val="0"/>
          <w:numId w:val="4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C69A3">
        <w:rPr>
          <w:rFonts w:ascii="Segoe UI" w:hAnsi="Segoe UI" w:cs="Segoe UI"/>
          <w:color w:val="1F497D" w:themeColor="text2"/>
          <w:sz w:val="16"/>
          <w:szCs w:val="16"/>
        </w:rPr>
        <w:t>Pasajeros que no viajen, entran en NO SHOW y no están sujetos a reembolso.</w:t>
      </w:r>
    </w:p>
    <w:p w14:paraId="3249E85F" w14:textId="77777777" w:rsidR="00D23A49" w:rsidRPr="007C69A3" w:rsidRDefault="00D23A49" w:rsidP="00D23A49">
      <w:pPr>
        <w:pStyle w:val="Sinespaciado"/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</w:pPr>
      <w:r w:rsidRPr="007C69A3">
        <w:rPr>
          <w:rFonts w:ascii="Segoe UI" w:hAnsi="Segoe UI" w:cs="Segoe UI"/>
          <w:b/>
          <w:bCs/>
          <w:color w:val="1F497D" w:themeColor="text2"/>
          <w:sz w:val="16"/>
          <w:szCs w:val="16"/>
          <w:u w:val="single"/>
        </w:rPr>
        <w:t>NOTAS IMPORTANTES</w:t>
      </w:r>
    </w:p>
    <w:p w14:paraId="58645535" w14:textId="77777777" w:rsidR="00D23A49" w:rsidRPr="007C69A3" w:rsidRDefault="00D23A49" w:rsidP="00D23A49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C69A3">
        <w:rPr>
          <w:rFonts w:ascii="Segoe UI" w:hAnsi="Segoe UI" w:cs="Segoe UI"/>
          <w:color w:val="1F497D" w:themeColor="text2"/>
          <w:sz w:val="16"/>
          <w:szCs w:val="16"/>
        </w:rPr>
        <w:t>Tarifas sujetas a cambio sin previo aviso</w:t>
      </w:r>
    </w:p>
    <w:p w14:paraId="1C25C426" w14:textId="77777777" w:rsidR="00D23A49" w:rsidRPr="007C69A3" w:rsidRDefault="00D23A49" w:rsidP="00D23A49">
      <w:pPr>
        <w:pStyle w:val="Sinespaciado"/>
        <w:numPr>
          <w:ilvl w:val="0"/>
          <w:numId w:val="5"/>
        </w:numPr>
        <w:rPr>
          <w:rFonts w:ascii="Segoe UI" w:hAnsi="Segoe UI" w:cs="Segoe UI"/>
          <w:b/>
          <w:bCs/>
          <w:color w:val="1F497D" w:themeColor="text2"/>
          <w:sz w:val="16"/>
          <w:szCs w:val="16"/>
        </w:rPr>
      </w:pPr>
      <w:r w:rsidRPr="007C69A3">
        <w:rPr>
          <w:rFonts w:ascii="Segoe UI" w:hAnsi="Segoe UI" w:cs="Segoe UI"/>
          <w:b/>
          <w:bCs/>
          <w:color w:val="1F497D" w:themeColor="text2"/>
          <w:sz w:val="16"/>
          <w:szCs w:val="16"/>
        </w:rPr>
        <w:t xml:space="preserve">COMPRA HASTA AGOTAR STOCK </w:t>
      </w:r>
    </w:p>
    <w:p w14:paraId="6FE29CE0" w14:textId="77777777" w:rsidR="00D23A49" w:rsidRPr="007C69A3" w:rsidRDefault="00D23A49" w:rsidP="00D23A49">
      <w:pPr>
        <w:pStyle w:val="Sinespaciado"/>
        <w:numPr>
          <w:ilvl w:val="0"/>
          <w:numId w:val="5"/>
        </w:numPr>
        <w:rPr>
          <w:rFonts w:ascii="Segoe UI" w:hAnsi="Segoe UI" w:cs="Segoe UI"/>
          <w:b/>
          <w:bCs/>
          <w:color w:val="1F497D" w:themeColor="text2"/>
          <w:sz w:val="16"/>
          <w:szCs w:val="16"/>
          <w:lang w:val="en-US"/>
        </w:rPr>
      </w:pPr>
      <w:r w:rsidRPr="007C69A3">
        <w:rPr>
          <w:rFonts w:ascii="Segoe UI" w:hAnsi="Segoe UI" w:cs="Segoe UI"/>
          <w:b/>
          <w:bCs/>
          <w:color w:val="1F497D" w:themeColor="text2"/>
          <w:sz w:val="16"/>
          <w:szCs w:val="16"/>
          <w:lang w:val="en-US"/>
        </w:rPr>
        <w:t>FECHAS SUPLEMENTO PARQUES ORLANDO</w:t>
      </w:r>
    </w:p>
    <w:p w14:paraId="63A92A9E" w14:textId="77777777" w:rsidR="00D23A49" w:rsidRPr="007C69A3" w:rsidRDefault="00D23A49" w:rsidP="00D23A49">
      <w:pPr>
        <w:pStyle w:val="Sinespaciado"/>
        <w:numPr>
          <w:ilvl w:val="0"/>
          <w:numId w:val="5"/>
        </w:numPr>
        <w:rPr>
          <w:rFonts w:ascii="Segoe UI" w:hAnsi="Segoe UI" w:cs="Segoe UI"/>
          <w:b/>
          <w:bCs/>
          <w:color w:val="1F497D" w:themeColor="text2"/>
          <w:sz w:val="16"/>
          <w:szCs w:val="16"/>
          <w:lang w:val="es-MX"/>
        </w:rPr>
      </w:pPr>
      <w:r w:rsidRPr="007C69A3">
        <w:rPr>
          <w:rFonts w:ascii="Segoe UI" w:hAnsi="Segoe UI" w:cs="Segoe UI"/>
          <w:b/>
          <w:bCs/>
          <w:color w:val="1F497D" w:themeColor="text2"/>
          <w:sz w:val="16"/>
          <w:szCs w:val="16"/>
          <w:lang w:val="es-MX"/>
        </w:rPr>
        <w:t>MENAJE DE MALETA HOTEL ES 1 MALETA DE 23KG + 1 MANO 10 KG (EXTRA APLICA SUPLEMENTO)</w:t>
      </w:r>
    </w:p>
    <w:p w14:paraId="6BD4E94E" w14:textId="77777777" w:rsidR="00D23A49" w:rsidRPr="007C69A3" w:rsidRDefault="00D23A49" w:rsidP="00D23A49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C69A3">
        <w:rPr>
          <w:rFonts w:ascii="Segoe UI" w:hAnsi="Segoe UI" w:cs="Segoe UI"/>
          <w:color w:val="1F497D" w:themeColor="text2"/>
          <w:sz w:val="16"/>
          <w:szCs w:val="16"/>
        </w:rPr>
        <w:t>Reservas no garantizan el precio estipulado sin abono a la misma</w:t>
      </w:r>
    </w:p>
    <w:p w14:paraId="6207437B" w14:textId="77777777" w:rsidR="00D23A49" w:rsidRDefault="00D23A49" w:rsidP="00D23A49">
      <w:pPr>
        <w:pStyle w:val="Sinespaciado"/>
        <w:numPr>
          <w:ilvl w:val="0"/>
          <w:numId w:val="5"/>
        </w:numPr>
        <w:rPr>
          <w:rFonts w:ascii="Segoe UI" w:hAnsi="Segoe UI" w:cs="Segoe UI"/>
          <w:b/>
          <w:bCs/>
          <w:color w:val="1F497D" w:themeColor="text2"/>
          <w:sz w:val="16"/>
          <w:szCs w:val="16"/>
        </w:rPr>
      </w:pPr>
      <w:r w:rsidRPr="007C69A3">
        <w:rPr>
          <w:rFonts w:ascii="Segoe UI" w:hAnsi="Segoe UI" w:cs="Segoe UI"/>
          <w:b/>
          <w:bCs/>
          <w:color w:val="1F497D" w:themeColor="text2"/>
          <w:sz w:val="16"/>
          <w:szCs w:val="16"/>
        </w:rPr>
        <w:t>Aplica recargo nocturno horario traslados entre 22:00 a 07H00 – 30 USD por servicio</w:t>
      </w:r>
    </w:p>
    <w:p w14:paraId="4BB4A01F" w14:textId="77777777" w:rsidR="00D23A49" w:rsidRPr="007C69A3" w:rsidRDefault="00D23A49" w:rsidP="00D23A49">
      <w:pPr>
        <w:pStyle w:val="Sinespaciado"/>
        <w:numPr>
          <w:ilvl w:val="0"/>
          <w:numId w:val="5"/>
        </w:numPr>
        <w:rPr>
          <w:rFonts w:ascii="Segoe UI" w:hAnsi="Segoe UI" w:cs="Segoe UI"/>
          <w:b/>
          <w:bCs/>
          <w:color w:val="1F497D" w:themeColor="text2"/>
          <w:sz w:val="16"/>
          <w:szCs w:val="16"/>
        </w:rPr>
      </w:pPr>
      <w:r>
        <w:rPr>
          <w:rFonts w:ascii="Segoe UI" w:hAnsi="Segoe UI" w:cs="Segoe UI"/>
          <w:b/>
          <w:bCs/>
          <w:color w:val="1F497D" w:themeColor="text2"/>
          <w:sz w:val="16"/>
          <w:szCs w:val="16"/>
        </w:rPr>
        <w:t xml:space="preserve">Cualquier interrupción del servicio del </w:t>
      </w:r>
      <w:proofErr w:type="spellStart"/>
      <w:r>
        <w:rPr>
          <w:rFonts w:ascii="Segoe UI" w:hAnsi="Segoe UI" w:cs="Segoe UI"/>
          <w:b/>
          <w:bCs/>
          <w:color w:val="1F497D" w:themeColor="text2"/>
          <w:sz w:val="16"/>
          <w:szCs w:val="16"/>
        </w:rPr>
        <w:t>shuttle</w:t>
      </w:r>
      <w:proofErr w:type="spellEnd"/>
      <w:r>
        <w:rPr>
          <w:rFonts w:ascii="Segoe UI" w:hAnsi="Segoe UI" w:cs="Segoe UI"/>
          <w:b/>
          <w:bCs/>
          <w:color w:val="1F497D" w:themeColor="text2"/>
          <w:sz w:val="16"/>
          <w:szCs w:val="16"/>
        </w:rPr>
        <w:t xml:space="preserve"> a los parques, pasajeros deben trasladarse por su cuenta. </w:t>
      </w:r>
    </w:p>
    <w:p w14:paraId="6B6FA851" w14:textId="77777777" w:rsidR="00D23A49" w:rsidRDefault="00D23A49" w:rsidP="00D23A49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sz w:val="16"/>
          <w:szCs w:val="16"/>
        </w:rPr>
      </w:pPr>
      <w:r w:rsidRPr="007C69A3">
        <w:rPr>
          <w:rFonts w:ascii="Segoe UI" w:hAnsi="Segoe UI" w:cs="Segoe UI"/>
          <w:color w:val="1F497D" w:themeColor="text2"/>
          <w:sz w:val="16"/>
          <w:szCs w:val="16"/>
        </w:rPr>
        <w:t>Compra inmediata.</w:t>
      </w:r>
    </w:p>
    <w:p w14:paraId="35990A36" w14:textId="77777777" w:rsidR="00D23A49" w:rsidRPr="000F0420" w:rsidRDefault="00D23A49" w:rsidP="00D23A49">
      <w:pPr>
        <w:pStyle w:val="Sinespaciado"/>
        <w:numPr>
          <w:ilvl w:val="0"/>
          <w:numId w:val="5"/>
        </w:numPr>
        <w:rPr>
          <w:rFonts w:ascii="Segoe UI" w:hAnsi="Segoe UI" w:cs="Segoe UI"/>
          <w:color w:val="1F497D" w:themeColor="text2"/>
          <w:sz w:val="16"/>
          <w:szCs w:val="16"/>
        </w:rPr>
      </w:pPr>
      <w:r>
        <w:rPr>
          <w:rFonts w:ascii="Segoe UI" w:hAnsi="Segoe UI" w:cs="Segoe UI"/>
          <w:color w:val="1F497D" w:themeColor="text2"/>
          <w:sz w:val="16"/>
          <w:szCs w:val="16"/>
        </w:rPr>
        <w:t xml:space="preserve">Consultar fechas </w:t>
      </w:r>
      <w:proofErr w:type="spellStart"/>
      <w:r>
        <w:rPr>
          <w:rFonts w:ascii="Segoe UI" w:hAnsi="Segoe UI" w:cs="Segoe UI"/>
          <w:color w:val="1F497D" w:themeColor="text2"/>
          <w:sz w:val="16"/>
          <w:szCs w:val="16"/>
        </w:rPr>
        <w:t>blackout</w:t>
      </w:r>
      <w:proofErr w:type="spellEnd"/>
      <w:r>
        <w:rPr>
          <w:rFonts w:ascii="Segoe UI" w:hAnsi="Segoe UI" w:cs="Segoe UI"/>
          <w:color w:val="1F497D" w:themeColor="text2"/>
          <w:sz w:val="16"/>
          <w:szCs w:val="16"/>
        </w:rPr>
        <w:t xml:space="preserve"> y suplemento de tickets. </w:t>
      </w:r>
    </w:p>
    <w:p w14:paraId="4B298AEA" w14:textId="77777777" w:rsidR="00D23A49" w:rsidRPr="00992587" w:rsidRDefault="00D23A49" w:rsidP="00D23A49">
      <w:pPr>
        <w:autoSpaceDE w:val="0"/>
        <w:autoSpaceDN w:val="0"/>
        <w:spacing w:after="33" w:line="240" w:lineRule="auto"/>
        <w:rPr>
          <w:rFonts w:ascii="Segoe UI" w:eastAsiaTheme="minorHAnsi" w:hAnsi="Segoe UI" w:cs="Segoe UI"/>
          <w:color w:val="1F497D" w:themeColor="text2"/>
          <w:sz w:val="18"/>
          <w:szCs w:val="18"/>
          <w:lang w:val="en-US" w:eastAsia="en-US"/>
        </w:rPr>
      </w:pPr>
      <w:r w:rsidRPr="00510F80">
        <w:rPr>
          <w:rFonts w:ascii="Segoe UI" w:eastAsiaTheme="minorHAnsi" w:hAnsi="Segoe UI" w:cs="Segoe UI"/>
          <w:i/>
          <w:iCs/>
          <w:color w:val="002060"/>
          <w:sz w:val="18"/>
          <w:szCs w:val="18"/>
          <w:lang w:val="en-US" w:eastAsia="en-US"/>
        </w:rPr>
        <w:t xml:space="preserve">No </w:t>
      </w:r>
      <w:proofErr w:type="spellStart"/>
      <w:r w:rsidRPr="00510F80">
        <w:rPr>
          <w:rFonts w:ascii="Segoe UI" w:eastAsiaTheme="minorHAnsi" w:hAnsi="Segoe UI" w:cs="Segoe UI"/>
          <w:i/>
          <w:iCs/>
          <w:color w:val="002060"/>
          <w:sz w:val="18"/>
          <w:szCs w:val="18"/>
          <w:lang w:val="en-US" w:eastAsia="en-US"/>
        </w:rPr>
        <w:t>válido</w:t>
      </w:r>
      <w:proofErr w:type="spellEnd"/>
      <w:r w:rsidRPr="00510F80">
        <w:rPr>
          <w:rFonts w:ascii="Segoe UI" w:eastAsiaTheme="minorHAnsi" w:hAnsi="Segoe UI" w:cs="Segoe UI"/>
          <w:i/>
          <w:iCs/>
          <w:color w:val="002060"/>
          <w:sz w:val="18"/>
          <w:szCs w:val="18"/>
          <w:lang w:val="en-US" w:eastAsia="en-US"/>
        </w:rPr>
        <w:t xml:space="preserve"> </w:t>
      </w:r>
      <w:proofErr w:type="spellStart"/>
      <w:r w:rsidRPr="00510F80">
        <w:rPr>
          <w:rFonts w:ascii="Segoe UI" w:eastAsiaTheme="minorHAnsi" w:hAnsi="Segoe UI" w:cs="Segoe UI"/>
          <w:i/>
          <w:iCs/>
          <w:color w:val="002060"/>
          <w:sz w:val="18"/>
          <w:szCs w:val="18"/>
          <w:lang w:val="en-US" w:eastAsia="en-US"/>
        </w:rPr>
        <w:t>fecha</w:t>
      </w:r>
      <w:proofErr w:type="spellEnd"/>
      <w:r w:rsidRPr="00992587"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n-US" w:eastAsia="en-US"/>
        </w:rPr>
        <w:t xml:space="preserve"> </w:t>
      </w:r>
      <w:r w:rsidRPr="00992587">
        <w:rPr>
          <w:rFonts w:ascii="Segoe UI" w:eastAsiaTheme="minorHAnsi" w:hAnsi="Segoe UI" w:cs="Segoe UI"/>
          <w:b/>
          <w:bCs/>
          <w:i/>
          <w:iCs/>
          <w:color w:val="1F497D" w:themeColor="text2"/>
          <w:sz w:val="18"/>
          <w:szCs w:val="18"/>
          <w:lang w:val="en-US" w:eastAsia="en-US"/>
        </w:rPr>
        <w:t xml:space="preserve">Black-out: May. 24-26; Jun 19-21; Jul 04-05; Ago. 30-31 </w:t>
      </w:r>
    </w:p>
    <w:p w14:paraId="13C30FEC" w14:textId="77777777" w:rsidR="00D23A49" w:rsidRPr="007F267A" w:rsidRDefault="00D23A49" w:rsidP="00D23A49">
      <w:pPr>
        <w:autoSpaceDE w:val="0"/>
        <w:autoSpaceDN w:val="0"/>
        <w:spacing w:line="240" w:lineRule="auto"/>
        <w:rPr>
          <w:rFonts w:ascii="Segoe UI" w:eastAsiaTheme="minorHAnsi" w:hAnsi="Segoe UI" w:cs="Segoe UI"/>
          <w:b/>
          <w:bCs/>
          <w:color w:val="1F497D" w:themeColor="text2"/>
          <w:sz w:val="18"/>
          <w:szCs w:val="18"/>
          <w:lang w:val="es-MX" w:eastAsia="en-US"/>
        </w:rPr>
      </w:pPr>
      <w:r w:rsidRPr="007F267A">
        <w:rPr>
          <w:rFonts w:ascii="Segoe UI" w:eastAsiaTheme="minorHAnsi" w:hAnsi="Segoe UI" w:cs="Segoe UI"/>
          <w:b/>
          <w:bCs/>
          <w:i/>
          <w:iCs/>
          <w:color w:val="1F497D" w:themeColor="text2"/>
          <w:sz w:val="18"/>
          <w:szCs w:val="18"/>
          <w:lang w:val="es-MX" w:eastAsia="en-US"/>
        </w:rPr>
        <w:t xml:space="preserve">Suplemento Ticket 2-Dias Universal </w:t>
      </w:r>
      <w:proofErr w:type="spellStart"/>
      <w:r w:rsidRPr="007F267A">
        <w:rPr>
          <w:rFonts w:ascii="Segoe UI" w:eastAsiaTheme="minorHAnsi" w:hAnsi="Segoe UI" w:cs="Segoe UI"/>
          <w:b/>
          <w:bCs/>
          <w:i/>
          <w:iCs/>
          <w:color w:val="1F497D" w:themeColor="text2"/>
          <w:sz w:val="18"/>
          <w:szCs w:val="18"/>
          <w:lang w:val="es-MX" w:eastAsia="en-US"/>
        </w:rPr>
        <w:t>Studios</w:t>
      </w:r>
      <w:proofErr w:type="spellEnd"/>
      <w:r w:rsidRPr="007F267A">
        <w:rPr>
          <w:rFonts w:ascii="Segoe UI" w:eastAsiaTheme="minorHAnsi" w:hAnsi="Segoe UI" w:cs="Segoe UI"/>
          <w:b/>
          <w:bCs/>
          <w:color w:val="1F497D" w:themeColor="text2"/>
          <w:sz w:val="18"/>
          <w:szCs w:val="18"/>
          <w:lang w:val="es-MX" w:eastAsia="en-US"/>
        </w:rPr>
        <w:t xml:space="preserve"> + 1 </w:t>
      </w:r>
      <w:proofErr w:type="spellStart"/>
      <w:r w:rsidRPr="007F267A">
        <w:rPr>
          <w:rFonts w:ascii="Segoe UI" w:eastAsiaTheme="minorHAnsi" w:hAnsi="Segoe UI" w:cs="Segoe UI"/>
          <w:b/>
          <w:bCs/>
          <w:color w:val="1F497D" w:themeColor="text2"/>
          <w:sz w:val="18"/>
          <w:szCs w:val="18"/>
          <w:lang w:val="es-MX" w:eastAsia="en-US"/>
        </w:rPr>
        <w:t>dia</w:t>
      </w:r>
      <w:proofErr w:type="spellEnd"/>
      <w:r w:rsidRPr="007F267A">
        <w:rPr>
          <w:rFonts w:ascii="Segoe UI" w:eastAsiaTheme="minorHAnsi" w:hAnsi="Segoe UI" w:cs="Segoe UI"/>
          <w:b/>
          <w:bCs/>
          <w:color w:val="1F497D" w:themeColor="text2"/>
          <w:sz w:val="18"/>
          <w:szCs w:val="18"/>
          <w:lang w:val="es-MX" w:eastAsia="en-US"/>
        </w:rPr>
        <w:t xml:space="preserve"> </w:t>
      </w:r>
      <w:proofErr w:type="spellStart"/>
      <w:r w:rsidRPr="007F267A">
        <w:rPr>
          <w:rFonts w:ascii="Segoe UI" w:eastAsiaTheme="minorHAnsi" w:hAnsi="Segoe UI" w:cs="Segoe UI"/>
          <w:b/>
          <w:bCs/>
          <w:color w:val="1F497D" w:themeColor="text2"/>
          <w:sz w:val="18"/>
          <w:szCs w:val="18"/>
          <w:lang w:val="es-MX" w:eastAsia="en-US"/>
        </w:rPr>
        <w:t>Epic</w:t>
      </w:r>
      <w:proofErr w:type="spellEnd"/>
      <w:r w:rsidRPr="007F267A">
        <w:rPr>
          <w:rFonts w:ascii="Segoe UI" w:eastAsiaTheme="minorHAnsi" w:hAnsi="Segoe UI" w:cs="Segoe UI"/>
          <w:b/>
          <w:bCs/>
          <w:color w:val="1F497D" w:themeColor="text2"/>
          <w:sz w:val="18"/>
          <w:szCs w:val="18"/>
          <w:lang w:val="es-MX" w:eastAsia="en-US"/>
        </w:rPr>
        <w:t xml:space="preserve"> </w:t>
      </w:r>
      <w:proofErr w:type="spellStart"/>
      <w:r w:rsidRPr="007F267A">
        <w:rPr>
          <w:rFonts w:ascii="Segoe UI" w:eastAsiaTheme="minorHAnsi" w:hAnsi="Segoe UI" w:cs="Segoe UI"/>
          <w:b/>
          <w:bCs/>
          <w:color w:val="1F497D" w:themeColor="text2"/>
          <w:sz w:val="18"/>
          <w:szCs w:val="18"/>
          <w:lang w:val="es-MX" w:eastAsia="en-US"/>
        </w:rPr>
        <w:t>Universe</w:t>
      </w:r>
      <w:proofErr w:type="spellEnd"/>
    </w:p>
    <w:p w14:paraId="3D468D34" w14:textId="77777777" w:rsidR="00D23A49" w:rsidRPr="00992587" w:rsidRDefault="00D23A49" w:rsidP="00D23A49">
      <w:pPr>
        <w:autoSpaceDE w:val="0"/>
        <w:autoSpaceDN w:val="0"/>
        <w:spacing w:line="240" w:lineRule="auto"/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</w:pPr>
      <w:r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>Jun</w:t>
      </w:r>
      <w:r w:rsidRPr="00992587"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>. 22-</w:t>
      </w:r>
      <w:r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>30</w:t>
      </w:r>
      <w:r w:rsidRPr="00992587"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>; Jul 0</w:t>
      </w:r>
      <w:r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>1</w:t>
      </w:r>
      <w:r w:rsidRPr="00992587"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>-</w:t>
      </w:r>
      <w:r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 xml:space="preserve">31 </w:t>
      </w:r>
      <w:proofErr w:type="gramStart"/>
      <w:r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>Ago.</w:t>
      </w:r>
      <w:proofErr w:type="gramEnd"/>
      <w:r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 xml:space="preserve"> 01-31</w:t>
      </w:r>
      <w:r w:rsidRPr="00992587"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>; agregar $</w:t>
      </w:r>
      <w:r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>1</w:t>
      </w:r>
      <w:r w:rsidRPr="00992587">
        <w:rPr>
          <w:rFonts w:ascii="Segoe UI" w:eastAsiaTheme="minorHAnsi" w:hAnsi="Segoe UI" w:cs="Segoe UI"/>
          <w:i/>
          <w:iCs/>
          <w:color w:val="1F497D" w:themeColor="text2"/>
          <w:sz w:val="18"/>
          <w:szCs w:val="18"/>
          <w:lang w:val="es-MX" w:eastAsia="en-US"/>
        </w:rPr>
        <w:t>5 neto por pasajero</w:t>
      </w:r>
    </w:p>
    <w:bookmarkEnd w:id="0"/>
    <w:p w14:paraId="56A3CDC5" w14:textId="77777777" w:rsidR="00D23A49" w:rsidRPr="007F267A" w:rsidRDefault="00D23A49" w:rsidP="00D23A49">
      <w:pPr>
        <w:autoSpaceDE w:val="0"/>
        <w:autoSpaceDN w:val="0"/>
        <w:spacing w:line="240" w:lineRule="auto"/>
        <w:rPr>
          <w:rFonts w:ascii="Segoe UI" w:eastAsiaTheme="minorHAnsi" w:hAnsi="Segoe UI" w:cs="Segoe UI"/>
          <w:color w:val="1F497D" w:themeColor="text2"/>
          <w:sz w:val="18"/>
          <w:szCs w:val="18"/>
          <w:lang w:val="es-MX" w:eastAsia="en-US"/>
        </w:rPr>
      </w:pPr>
    </w:p>
    <w:p w14:paraId="69B65237" w14:textId="77777777" w:rsidR="00285D98" w:rsidRPr="00D23A49" w:rsidRDefault="00285D98" w:rsidP="00285D98">
      <w:pPr>
        <w:rPr>
          <w:sz w:val="24"/>
          <w:szCs w:val="24"/>
          <w:lang w:val="es-MX"/>
        </w:rPr>
      </w:pPr>
    </w:p>
    <w:p w14:paraId="3CE1F544" w14:textId="2FFCF52A" w:rsidR="00F3414B" w:rsidRDefault="001B7643">
      <w:pPr>
        <w:tabs>
          <w:tab w:val="left" w:pos="8244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lastRenderedPageBreak/>
        <w:tab/>
      </w:r>
    </w:p>
    <w:p w14:paraId="438AFB5C" w14:textId="77777777" w:rsidR="00F3414B" w:rsidRDefault="001B7643">
      <w:pPr>
        <w:tabs>
          <w:tab w:val="right" w:pos="9360"/>
        </w:tabs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sz w:val="40"/>
          <w:szCs w:val="40"/>
        </w:rPr>
        <w:t>American Rewards</w:t>
      </w:r>
      <w:r>
        <w:rPr>
          <w:rFonts w:ascii="Calibri" w:eastAsia="Calibri" w:hAnsi="Calibri" w:cs="Calibri"/>
          <w:b/>
          <w:noProof/>
          <w:sz w:val="40"/>
          <w:szCs w:val="40"/>
          <w:lang w:eastAsia="es-EC"/>
        </w:rPr>
        <w:drawing>
          <wp:inline distT="0" distB="0" distL="0" distR="0" wp14:anchorId="3730215D" wp14:editId="4C7CB491">
            <wp:extent cx="160020" cy="160020"/>
            <wp:effectExtent l="0" t="0" r="0" b="0"/>
            <wp:docPr id="4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" cy="160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</w:rPr>
        <w:tab/>
      </w:r>
    </w:p>
    <w:p w14:paraId="45D9C11A" w14:textId="77777777" w:rsidR="00F3414B" w:rsidRDefault="001B7643">
      <w:pPr>
        <w:tabs>
          <w:tab w:val="left" w:pos="8628"/>
        </w:tabs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¡Ahorra Viaja y Gana!</w:t>
      </w:r>
      <w:r>
        <w:rPr>
          <w:rFonts w:ascii="Calibri" w:eastAsia="Calibri" w:hAnsi="Calibri" w:cs="Calibri"/>
        </w:rPr>
        <w:tab/>
      </w:r>
    </w:p>
    <w:p w14:paraId="4DD1E3A0" w14:textId="77777777" w:rsidR="00F3414B" w:rsidRDefault="00F3414B">
      <w:pPr>
        <w:rPr>
          <w:rFonts w:ascii="Calibri" w:eastAsia="Calibri" w:hAnsi="Calibri" w:cs="Calibri"/>
        </w:rPr>
      </w:pPr>
    </w:p>
    <w:p w14:paraId="08166185" w14:textId="77777777" w:rsidR="00F3414B" w:rsidRDefault="001B7643">
      <w:pPr>
        <w:shd w:val="clear" w:color="auto" w:fill="FFFFFF"/>
        <w:rPr>
          <w:rFonts w:ascii="Calibri" w:eastAsia="Calibri" w:hAnsi="Calibri" w:cs="Calibri"/>
          <w:b/>
          <w:color w:val="222222"/>
          <w:shd w:val="clear" w:color="auto" w:fill="F9F9F9"/>
        </w:rPr>
      </w:pPr>
      <w:r>
        <w:rPr>
          <w:rFonts w:ascii="Calibri" w:eastAsia="Calibri" w:hAnsi="Calibri" w:cs="Calibri"/>
          <w:color w:val="222222"/>
          <w:shd w:val="clear" w:color="auto" w:fill="F9F9F9"/>
        </w:rPr>
        <w:t>!Ahora todas tus compras en </w:t>
      </w:r>
      <w:r>
        <w:rPr>
          <w:rFonts w:ascii="Calibri" w:eastAsia="Calibri" w:hAnsi="Calibri" w:cs="Calibri"/>
          <w:b/>
          <w:color w:val="000000"/>
          <w:shd w:val="clear" w:color="auto" w:fill="F9F9F9"/>
        </w:rPr>
        <w:t>American Touring te hacen ganar puntos!</w:t>
      </w:r>
    </w:p>
    <w:p w14:paraId="5DA7F079" w14:textId="77777777" w:rsidR="00F3414B" w:rsidRDefault="00F3414B">
      <w:pPr>
        <w:shd w:val="clear" w:color="auto" w:fill="FFFFFF"/>
        <w:rPr>
          <w:rFonts w:ascii="Calibri" w:eastAsia="Calibri" w:hAnsi="Calibri" w:cs="Calibri"/>
        </w:rPr>
      </w:pPr>
    </w:p>
    <w:p w14:paraId="0EC144E6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Aplica en todos nuestros servicios Vuelos, Hoteles , Paquetes, Renta de Autos, Actividades y más.</w:t>
      </w:r>
    </w:p>
    <w:p w14:paraId="277CF77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Por cada </w:t>
      </w:r>
      <w:r>
        <w:rPr>
          <w:rFonts w:ascii="Calibri" w:eastAsia="Calibri" w:hAnsi="Calibri" w:cs="Calibri"/>
          <w:b/>
          <w:color w:val="222222"/>
        </w:rPr>
        <w:t>USD $ 1000 dólares</w:t>
      </w:r>
      <w:r>
        <w:rPr>
          <w:rFonts w:ascii="Calibri" w:eastAsia="Calibri" w:hAnsi="Calibri" w:cs="Calibri"/>
          <w:color w:val="222222"/>
        </w:rPr>
        <w:t> recibes 1000 puntos, equivalentes a </w:t>
      </w:r>
      <w:r>
        <w:rPr>
          <w:rFonts w:ascii="Calibri" w:eastAsia="Calibri" w:hAnsi="Calibri" w:cs="Calibri"/>
          <w:b/>
          <w:color w:val="222222"/>
        </w:rPr>
        <w:t>USD$10 dólares</w:t>
      </w:r>
      <w:r>
        <w:rPr>
          <w:rFonts w:ascii="Calibri" w:eastAsia="Calibri" w:hAnsi="Calibri" w:cs="Calibri"/>
          <w:color w:val="222222"/>
        </w:rPr>
        <w:t> , puedes usarlos en tu próximo </w:t>
      </w:r>
      <w:r>
        <w:rPr>
          <w:rFonts w:ascii="Calibri" w:eastAsia="Calibri" w:hAnsi="Calibri" w:cs="Calibri"/>
          <w:b/>
          <w:color w:val="222222"/>
        </w:rPr>
        <w:t>Viaje o si prefieres puedes transferirlo a un amig@.</w:t>
      </w:r>
    </w:p>
    <w:p w14:paraId="002E1D6C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042B6A84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b/>
          <w:color w:val="222222"/>
        </w:rPr>
        <w:t>Tus puntos son acumulables</w:t>
      </w:r>
      <w:r>
        <w:rPr>
          <w:rFonts w:ascii="Calibri" w:eastAsia="Calibri" w:hAnsi="Calibri" w:cs="Calibri"/>
          <w:color w:val="222222"/>
        </w:rPr>
        <w:t>, el tiempo de vigencia es de </w:t>
      </w:r>
      <w:r>
        <w:rPr>
          <w:rFonts w:ascii="Calibri" w:eastAsia="Calibri" w:hAnsi="Calibri" w:cs="Calibri"/>
          <w:b/>
          <w:color w:val="222222"/>
        </w:rPr>
        <w:t>18 meses a partir de tu última compra.</w:t>
      </w:r>
    </w:p>
    <w:p w14:paraId="10A1F8DD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30D4ECE5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¡Recuerda! Afiliarte a nuestro Programa </w:t>
      </w:r>
      <w:r>
        <w:rPr>
          <w:rFonts w:ascii="Calibri" w:eastAsia="Calibri" w:hAnsi="Calibri" w:cs="Calibri"/>
          <w:b/>
          <w:color w:val="222222"/>
        </w:rPr>
        <w:t>American Rewards</w:t>
      </w:r>
      <w:r>
        <w:rPr>
          <w:rFonts w:ascii="Calibri" w:eastAsia="Calibri" w:hAnsi="Calibri" w:cs="Calibri"/>
          <w:color w:val="222222"/>
        </w:rPr>
        <w:t>, es totalmente </w:t>
      </w:r>
      <w:r>
        <w:rPr>
          <w:rFonts w:ascii="Calibri" w:eastAsia="Calibri" w:hAnsi="Calibri" w:cs="Calibri"/>
          <w:b/>
          <w:color w:val="222222"/>
        </w:rPr>
        <w:t>Gratis</w:t>
      </w:r>
      <w:r>
        <w:rPr>
          <w:rFonts w:ascii="Calibri" w:eastAsia="Calibri" w:hAnsi="Calibri" w:cs="Calibri"/>
          <w:color w:val="222222"/>
        </w:rPr>
        <w:t>, disfruta de nuestros </w:t>
      </w:r>
      <w:r>
        <w:rPr>
          <w:rFonts w:ascii="Calibri" w:eastAsia="Calibri" w:hAnsi="Calibri" w:cs="Calibri"/>
          <w:b/>
          <w:color w:val="222222"/>
        </w:rPr>
        <w:t>beneficios exclusivos</w:t>
      </w:r>
      <w:r>
        <w:rPr>
          <w:rFonts w:ascii="Calibri" w:eastAsia="Calibri" w:hAnsi="Calibri" w:cs="Calibri"/>
          <w:color w:val="222222"/>
        </w:rPr>
        <w:t>.</w:t>
      </w:r>
    </w:p>
    <w:p w14:paraId="7390E019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17F20B8B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Al registrarte te obsequiamos </w:t>
      </w:r>
      <w:r>
        <w:rPr>
          <w:rFonts w:ascii="Calibri" w:eastAsia="Calibri" w:hAnsi="Calibri" w:cs="Calibri"/>
          <w:b/>
          <w:color w:val="222222"/>
        </w:rPr>
        <w:t>100 puntos de bienvenida.</w:t>
      </w:r>
    </w:p>
    <w:p w14:paraId="3BB1974F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270673F0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Además </w:t>
      </w:r>
      <w:r>
        <w:rPr>
          <w:rFonts w:ascii="Calibri" w:eastAsia="Calibri" w:hAnsi="Calibri" w:cs="Calibri"/>
          <w:b/>
          <w:color w:val="222222"/>
        </w:rPr>
        <w:t>sumas millas</w:t>
      </w:r>
      <w:r>
        <w:rPr>
          <w:rFonts w:ascii="Calibri" w:eastAsia="Calibri" w:hAnsi="Calibri" w:cs="Calibri"/>
          <w:color w:val="222222"/>
        </w:rPr>
        <w:t>:</w:t>
      </w:r>
    </w:p>
    <w:p w14:paraId="3D9A878B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</w:p>
    <w:p w14:paraId="6C4EB2AA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color w:val="222222"/>
        </w:rPr>
      </w:pPr>
      <w:r>
        <w:rPr>
          <w:rFonts w:ascii="Calibri" w:eastAsia="Calibri" w:hAnsi="Calibri" w:cs="Calibri"/>
          <w:color w:val="222222"/>
        </w:rPr>
        <w:t>También</w:t>
      </w:r>
      <w:r>
        <w:rPr>
          <w:rFonts w:ascii="Calibri" w:eastAsia="Calibri" w:hAnsi="Calibri" w:cs="Calibri"/>
          <w:b/>
          <w:color w:val="222222"/>
        </w:rPr>
        <w:t> sumas las millas de la compañía aérea elegida para viajar</w:t>
      </w:r>
    </w:p>
    <w:p w14:paraId="2229156D" w14:textId="77777777" w:rsidR="00F3414B" w:rsidRDefault="001B764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  <w:r>
        <w:rPr>
          <w:rFonts w:ascii="Calibri" w:eastAsia="Calibri" w:hAnsi="Calibri" w:cs="Calibri"/>
          <w:color w:val="222222"/>
        </w:rPr>
        <w:t>Podrás revisar el estado de tus puntos y canjearlos, en nuestro sitio web, iniciando sesión. Todo esto lo podrás ver </w:t>
      </w:r>
      <w:hyperlink r:id="rId9">
        <w:r>
          <w:rPr>
            <w:rFonts w:ascii="Calibri" w:eastAsia="Calibri" w:hAnsi="Calibri" w:cs="Calibri"/>
            <w:b/>
            <w:color w:val="111111"/>
            <w:u w:val="single"/>
          </w:rPr>
          <w:t>aquí</w:t>
        </w:r>
      </w:hyperlink>
      <w:r>
        <w:rPr>
          <w:rFonts w:ascii="Calibri" w:eastAsia="Calibri" w:hAnsi="Calibri" w:cs="Calibri"/>
          <w:b/>
          <w:color w:val="222222"/>
        </w:rPr>
        <w:t>.</w:t>
      </w:r>
    </w:p>
    <w:p w14:paraId="1D27BF35" w14:textId="77777777" w:rsidR="00F3414B" w:rsidRDefault="00F34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libri" w:eastAsia="Calibri" w:hAnsi="Calibri" w:cs="Calibri"/>
          <w:b/>
          <w:color w:val="222222"/>
        </w:rPr>
      </w:pPr>
    </w:p>
    <w:p w14:paraId="18DF081B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3F46C1F6" w14:textId="77777777" w:rsidR="00F3414B" w:rsidRDefault="00F3414B">
      <w:pPr>
        <w:shd w:val="clear" w:color="auto" w:fill="FFFFFF"/>
        <w:rPr>
          <w:rFonts w:ascii="Calibri" w:eastAsia="Calibri" w:hAnsi="Calibri" w:cs="Calibri"/>
          <w:b/>
          <w:color w:val="000000"/>
        </w:rPr>
      </w:pPr>
    </w:p>
    <w:p w14:paraId="188BBF27" w14:textId="77777777" w:rsidR="00F3414B" w:rsidRDefault="00F3414B">
      <w:pPr>
        <w:rPr>
          <w:b/>
          <w:color w:val="222222"/>
          <w:sz w:val="40"/>
          <w:szCs w:val="40"/>
        </w:rPr>
      </w:pPr>
    </w:p>
    <w:sectPr w:rsidR="00F3414B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79314F" w14:textId="77777777" w:rsidR="000E7AF4" w:rsidRDefault="000E7AF4">
      <w:pPr>
        <w:spacing w:line="240" w:lineRule="auto"/>
      </w:pPr>
      <w:r>
        <w:separator/>
      </w:r>
    </w:p>
  </w:endnote>
  <w:endnote w:type="continuationSeparator" w:id="0">
    <w:p w14:paraId="7805F568" w14:textId="77777777" w:rsidR="000E7AF4" w:rsidRDefault="000E7A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65339" w14:textId="77777777" w:rsidR="00F3414B" w:rsidRDefault="001B7643">
    <w:pPr>
      <w:spacing w:line="240" w:lineRule="auto"/>
      <w:jc w:val="both"/>
      <w:rPr>
        <w:rFonts w:ascii="Calibri" w:eastAsia="Calibri" w:hAnsi="Calibri" w:cs="Calibri"/>
        <w:b/>
        <w:sz w:val="18"/>
        <w:szCs w:val="18"/>
      </w:rPr>
    </w:pPr>
    <w:r>
      <w:rPr>
        <w:rFonts w:ascii="Calibri" w:eastAsia="Calibri" w:hAnsi="Calibri" w:cs="Calibri"/>
        <w:b/>
        <w:noProof/>
        <w:sz w:val="18"/>
        <w:szCs w:val="18"/>
        <w:lang w:eastAsia="es-EC"/>
      </w:rPr>
      <w:drawing>
        <wp:inline distT="0" distB="0" distL="0" distR="0" wp14:anchorId="313182C2" wp14:editId="53721A7A">
          <wp:extent cx="6034088" cy="228600"/>
          <wp:effectExtent l="0" t="0" r="0" b="0"/>
          <wp:docPr id="4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34088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B438D91" w14:textId="02FCA182" w:rsidR="00F3414B" w:rsidRDefault="001B7643">
    <w:pPr>
      <w:spacing w:line="240" w:lineRule="auto"/>
      <w:jc w:val="both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sz w:val="18"/>
        <w:szCs w:val="18"/>
      </w:rPr>
      <w:t>Matriz Machala</w:t>
    </w:r>
    <w:r>
      <w:rPr>
        <w:rFonts w:ascii="Calibri" w:eastAsia="Calibri" w:hAnsi="Calibri" w:cs="Calibri"/>
        <w:sz w:val="18"/>
        <w:szCs w:val="18"/>
      </w:rPr>
      <w:t xml:space="preserve">: Avda. Rocafuerte y 9 de Mayo, Edif. Murano, Piso 4, Oficina 411 </w:t>
    </w:r>
    <w:r>
      <w:rPr>
        <w:rFonts w:ascii="Calibri" w:eastAsia="Calibri" w:hAnsi="Calibri" w:cs="Calibri"/>
        <w:b/>
        <w:sz w:val="18"/>
        <w:szCs w:val="18"/>
      </w:rPr>
      <w:t xml:space="preserve">Teléfonos: </w:t>
    </w:r>
    <w:r>
      <w:rPr>
        <w:rFonts w:ascii="Calibri" w:eastAsia="Calibri" w:hAnsi="Calibri" w:cs="Calibri"/>
        <w:sz w:val="18"/>
        <w:szCs w:val="18"/>
      </w:rPr>
      <w:t xml:space="preserve">07 2968000 / 593 998522449, </w:t>
    </w:r>
    <w:r>
      <w:rPr>
        <w:rFonts w:ascii="Calibri" w:eastAsia="Calibri" w:hAnsi="Calibri" w:cs="Calibri"/>
        <w:b/>
        <w:sz w:val="18"/>
        <w:szCs w:val="18"/>
      </w:rPr>
      <w:t>Whatsapp :</w:t>
    </w:r>
    <w:r>
      <w:rPr>
        <w:rFonts w:ascii="Calibri" w:eastAsia="Calibri" w:hAnsi="Calibri" w:cs="Calibri"/>
        <w:sz w:val="18"/>
        <w:szCs w:val="18"/>
      </w:rPr>
      <w:t xml:space="preserve"> +1 954 3103271</w:t>
    </w:r>
    <w:r>
      <w:rPr>
        <w:noProof/>
        <w:lang w:eastAsia="es-EC"/>
      </w:rPr>
      <w:drawing>
        <wp:anchor distT="0" distB="0" distL="0" distR="0" simplePos="0" relativeHeight="251658240" behindDoc="1" locked="0" layoutInCell="1" hidden="0" allowOverlap="1" wp14:anchorId="5B6E9788" wp14:editId="3CB814BF">
          <wp:simplePos x="0" y="0"/>
          <wp:positionH relativeFrom="column">
            <wp:posOffset>5288280</wp:posOffset>
          </wp:positionH>
          <wp:positionV relativeFrom="paragraph">
            <wp:posOffset>440690</wp:posOffset>
          </wp:positionV>
          <wp:extent cx="655320" cy="655320"/>
          <wp:effectExtent l="0" t="0" r="0" b="0"/>
          <wp:wrapNone/>
          <wp:docPr id="36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5320" cy="655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99AE80A" w14:textId="77777777" w:rsidR="00F3414B" w:rsidRDefault="00F3414B">
    <w:pPr>
      <w:spacing w:line="240" w:lineRule="auto"/>
      <w:rPr>
        <w:rFonts w:ascii="Calibri" w:eastAsia="Calibri" w:hAnsi="Calibri" w:cs="Calibri"/>
        <w:sz w:val="18"/>
        <w:szCs w:val="18"/>
      </w:rPr>
    </w:pPr>
  </w:p>
  <w:p w14:paraId="76C4A4EA" w14:textId="77777777" w:rsidR="00F3414B" w:rsidRDefault="001B7643">
    <w:pPr>
      <w:spacing w:line="240" w:lineRule="auto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noProof/>
        <w:sz w:val="18"/>
        <w:szCs w:val="18"/>
        <w:lang w:eastAsia="es-EC"/>
      </w:rPr>
      <w:drawing>
        <wp:inline distT="114300" distB="114300" distL="114300" distR="114300" wp14:anchorId="7D00C324" wp14:editId="214B4187">
          <wp:extent cx="1877786" cy="328613"/>
          <wp:effectExtent l="0" t="0" r="0" b="0"/>
          <wp:docPr id="4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7786" cy="3286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3E02CF" w14:textId="77777777" w:rsidR="000E7AF4" w:rsidRDefault="000E7AF4">
      <w:pPr>
        <w:spacing w:line="240" w:lineRule="auto"/>
      </w:pPr>
      <w:r>
        <w:separator/>
      </w:r>
    </w:p>
  </w:footnote>
  <w:footnote w:type="continuationSeparator" w:id="0">
    <w:p w14:paraId="59BAA0DF" w14:textId="77777777" w:rsidR="000E7AF4" w:rsidRDefault="000E7AF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03D7FC" w14:textId="77777777" w:rsidR="00D74E74" w:rsidRDefault="00D74E7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24B254" w14:textId="77777777" w:rsidR="00F3414B" w:rsidRDefault="001B7643">
    <w:pPr>
      <w:jc w:val="center"/>
    </w:pPr>
    <w:r>
      <w:rPr>
        <w:noProof/>
        <w:lang w:eastAsia="es-EC"/>
      </w:rPr>
      <w:drawing>
        <wp:inline distT="0" distB="0" distL="0" distR="0" wp14:anchorId="548A62A7" wp14:editId="5BF7758F">
          <wp:extent cx="2738334" cy="867139"/>
          <wp:effectExtent l="0" t="0" r="0" b="0"/>
          <wp:docPr id="4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8334" cy="86713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BB0D9" w14:textId="77777777" w:rsidR="00D74E74" w:rsidRDefault="00D74E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36BAF"/>
    <w:multiLevelType w:val="hybridMultilevel"/>
    <w:tmpl w:val="E6747962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223E4"/>
    <w:multiLevelType w:val="hybridMultilevel"/>
    <w:tmpl w:val="32EA8A5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BB2F58"/>
    <w:multiLevelType w:val="hybridMultilevel"/>
    <w:tmpl w:val="F0CC60F4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5512FA"/>
    <w:multiLevelType w:val="hybridMultilevel"/>
    <w:tmpl w:val="6C08ED5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860EC"/>
    <w:multiLevelType w:val="hybridMultilevel"/>
    <w:tmpl w:val="0C00ADE8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875A30"/>
    <w:multiLevelType w:val="hybridMultilevel"/>
    <w:tmpl w:val="5EA2CC7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567C8A"/>
    <w:multiLevelType w:val="hybridMultilevel"/>
    <w:tmpl w:val="287C931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8E1A03"/>
    <w:multiLevelType w:val="hybridMultilevel"/>
    <w:tmpl w:val="41C6B50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481CCB"/>
    <w:multiLevelType w:val="hybridMultilevel"/>
    <w:tmpl w:val="7998282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51261A"/>
    <w:multiLevelType w:val="hybridMultilevel"/>
    <w:tmpl w:val="B7B2B0BA"/>
    <w:lvl w:ilvl="0" w:tplc="8A94F91A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F360B9"/>
    <w:multiLevelType w:val="hybridMultilevel"/>
    <w:tmpl w:val="B8A2CF6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94294"/>
    <w:multiLevelType w:val="multilevel"/>
    <w:tmpl w:val="D31C74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1"/>
  </w:num>
  <w:num w:numId="5">
    <w:abstractNumId w:val="3"/>
  </w:num>
  <w:num w:numId="6">
    <w:abstractNumId w:val="7"/>
  </w:num>
  <w:num w:numId="7">
    <w:abstractNumId w:val="5"/>
  </w:num>
  <w:num w:numId="8">
    <w:abstractNumId w:val="8"/>
  </w:num>
  <w:num w:numId="9">
    <w:abstractNumId w:val="9"/>
  </w:num>
  <w:num w:numId="10">
    <w:abstractNumId w:val="4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4B"/>
    <w:rsid w:val="000C2F05"/>
    <w:rsid w:val="000E7AF4"/>
    <w:rsid w:val="001614B5"/>
    <w:rsid w:val="001B7643"/>
    <w:rsid w:val="00285D98"/>
    <w:rsid w:val="00392AF8"/>
    <w:rsid w:val="005A11C7"/>
    <w:rsid w:val="0060461D"/>
    <w:rsid w:val="0066578E"/>
    <w:rsid w:val="00763E44"/>
    <w:rsid w:val="007D49B6"/>
    <w:rsid w:val="009E2536"/>
    <w:rsid w:val="00AC7869"/>
    <w:rsid w:val="00B57714"/>
    <w:rsid w:val="00BD424D"/>
    <w:rsid w:val="00D23A49"/>
    <w:rsid w:val="00D74E74"/>
    <w:rsid w:val="00E772FF"/>
    <w:rsid w:val="00F3414B"/>
    <w:rsid w:val="00FE6FA0"/>
    <w:rsid w:val="00FF4151"/>
    <w:rsid w:val="00FF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8B183"/>
  <w15:docId w15:val="{3EE1CD4E-1582-E840-8089-0F629BC12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EC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4198"/>
  </w:style>
  <w:style w:type="paragraph" w:styleId="Piedepgina">
    <w:name w:val="footer"/>
    <w:basedOn w:val="Normal"/>
    <w:link w:val="PiedepginaCar"/>
    <w:uiPriority w:val="99"/>
    <w:unhideWhenUsed/>
    <w:rsid w:val="0030419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4198"/>
  </w:style>
  <w:style w:type="paragraph" w:styleId="NormalWeb">
    <w:name w:val="Normal (Web)"/>
    <w:basedOn w:val="Normal"/>
    <w:uiPriority w:val="99"/>
    <w:semiHidden/>
    <w:unhideWhenUsed/>
    <w:rsid w:val="005F7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5F7633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F7633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0461D"/>
    <w:pPr>
      <w:widowControl w:val="0"/>
      <w:adjustRightInd w:val="0"/>
      <w:spacing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es-EC"/>
      <w14:ligatures w14:val="standardContextual"/>
    </w:rPr>
  </w:style>
  <w:style w:type="paragraph" w:customStyle="1" w:styleId="Default">
    <w:name w:val="Default"/>
    <w:rsid w:val="0060461D"/>
    <w:pPr>
      <w:autoSpaceDE w:val="0"/>
      <w:autoSpaceDN w:val="0"/>
      <w:adjustRightInd w:val="0"/>
      <w:spacing w:line="240" w:lineRule="auto"/>
    </w:pPr>
    <w:rPr>
      <w:rFonts w:ascii="Tahoma" w:eastAsiaTheme="minorEastAsia" w:hAnsi="Tahoma" w:cs="Tahoma"/>
      <w:color w:val="000000"/>
      <w:sz w:val="24"/>
      <w:szCs w:val="24"/>
      <w:lang w:eastAsia="ja-JP"/>
      <w14:ligatures w14:val="standardContextual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60461D"/>
    <w:pPr>
      <w:spacing w:line="240" w:lineRule="auto"/>
    </w:pPr>
    <w:rPr>
      <w:rFonts w:asciiTheme="minorHAnsi" w:eastAsiaTheme="minorEastAsia" w:hAnsiTheme="minorHAnsi" w:cstheme="minorBidi"/>
      <w:color w:val="1F497D" w:themeColor="text2"/>
      <w:sz w:val="24"/>
      <w:szCs w:val="24"/>
      <w:lang w:val="es-E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A11C7"/>
    <w:pPr>
      <w:widowControl w:val="0"/>
      <w:autoSpaceDE w:val="0"/>
      <w:autoSpaceDN w:val="0"/>
      <w:spacing w:line="240" w:lineRule="auto"/>
      <w:ind w:left="720"/>
      <w:contextualSpacing/>
    </w:pPr>
    <w:rPr>
      <w:rFonts w:ascii="Segoe UI" w:eastAsia="Segoe UI" w:hAnsi="Segoe UI" w:cs="Segoe UI"/>
      <w:lang w:val="es-E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rewards.netlify.app/?redirect=/comercio/1/427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/weWvdM/gMrvUFi6HH0qAzUGGg==">CgMxLjAaHQoBMBIYChYIB0ISEhBBcmlhbCBVbmljb2RlIE1TGh0KATESGAoWCAdCEhIQQXJpYWwgVW5pY29kZSBNUxodCgEyEhgKFggHQhISEEFyaWFsIFVuaWNvZGUgTVMaHQoBMxIYChYIB0ISEhBBcmlhbCBVbmljb2RlIE1TGh0KATQSGAoWCAdCEhIQQXJpYWwgVW5pY29kZSBNUxodCgE1EhgKFggHQhISEEFyaWFsIFVuaWNvZGUgTVM4AHIhMXFJWUlZR0hYOFR4SnVqalFDZ1RmeWl5UFo2UzJURX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451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O S H I B A</dc:creator>
  <cp:lastModifiedBy>Andrea Ibañez</cp:lastModifiedBy>
  <cp:revision>3</cp:revision>
  <cp:lastPrinted>2025-04-08T16:22:00Z</cp:lastPrinted>
  <dcterms:created xsi:type="dcterms:W3CDTF">2025-04-15T18:02:00Z</dcterms:created>
  <dcterms:modified xsi:type="dcterms:W3CDTF">2025-04-15T18:06:00Z</dcterms:modified>
</cp:coreProperties>
</file>